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CAD3" w14:textId="77777777" w:rsidR="00DA6F8F" w:rsidRDefault="00DA6F8F">
      <w:pPr>
        <w:pStyle w:val="Corpotesto"/>
        <w:spacing w:before="9"/>
        <w:rPr>
          <w:b/>
          <w:sz w:val="35"/>
        </w:rPr>
      </w:pPr>
    </w:p>
    <w:p w14:paraId="7826C0B0" w14:textId="77777777" w:rsidR="00E320FB" w:rsidRPr="00DB4515" w:rsidRDefault="00E320FB" w:rsidP="00E320FB">
      <w:pPr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b/>
          <w:bCs/>
          <w:sz w:val="20"/>
        </w:rPr>
      </w:pPr>
      <w:r>
        <w:rPr>
          <w:rFonts w:ascii="Arial" w:hAnsi="Arial" w:cs="Arial"/>
          <w:bCs/>
        </w:rPr>
        <w:t xml:space="preserve"> </w:t>
      </w:r>
      <w:r>
        <w:rPr>
          <w:b/>
          <w:bCs/>
          <w:sz w:val="20"/>
        </w:rPr>
        <w:t xml:space="preserve">PROCEDURA APERTA PER AFFIDAMENTO DELLA FORNITURA DI DERRATE ALIMENTARI OCCORRENTI AL SERVIZIO ALBERGHIERO DI RISTORAZIONE DELL’AZIENDA ASPEF – PERIODO </w:t>
      </w:r>
      <w:r w:rsidRPr="00DB4515">
        <w:rPr>
          <w:b/>
          <w:bCs/>
          <w:sz w:val="20"/>
        </w:rPr>
        <w:t>31 MESI – DECORRENZA 01/06/2024</w:t>
      </w:r>
    </w:p>
    <w:p w14:paraId="01BB23BE" w14:textId="00FC9BAC" w:rsidR="00E320FB" w:rsidRPr="00DB4515" w:rsidRDefault="00E320FB" w:rsidP="00E320FB">
      <w:pPr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b/>
          <w:bCs/>
          <w:sz w:val="20"/>
        </w:rPr>
      </w:pPr>
      <w:r w:rsidRPr="00DB4515">
        <w:rPr>
          <w:b/>
          <w:bCs/>
          <w:sz w:val="20"/>
        </w:rPr>
        <w:t xml:space="preserve"> CIG</w:t>
      </w:r>
      <w:r w:rsidR="00DB4515" w:rsidRPr="00DB4515">
        <w:rPr>
          <w:b/>
          <w:bCs/>
          <w:sz w:val="20"/>
        </w:rPr>
        <w:t xml:space="preserve"> B116634B29</w:t>
      </w:r>
    </w:p>
    <w:p w14:paraId="19E101BA" w14:textId="0356D09F" w:rsidR="00863F12" w:rsidRPr="00695119" w:rsidRDefault="00863F12" w:rsidP="00863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djustRightInd w:val="0"/>
        <w:jc w:val="both"/>
        <w:rPr>
          <w:rFonts w:ascii="Arial" w:hAnsi="Arial" w:cs="Arial"/>
          <w:bCs/>
        </w:rPr>
      </w:pPr>
    </w:p>
    <w:p w14:paraId="4CEC8DFF" w14:textId="3B69226D" w:rsidR="00DA6F8F" w:rsidRDefault="00DA6F8F" w:rsidP="00F0421A">
      <w:pPr>
        <w:adjustRightInd w:val="0"/>
        <w:spacing w:line="0" w:lineRule="atLeast"/>
        <w:jc w:val="both"/>
        <w:rPr>
          <w:sz w:val="20"/>
        </w:rPr>
      </w:pPr>
    </w:p>
    <w:p w14:paraId="2A105278" w14:textId="77777777" w:rsidR="00DA6F8F" w:rsidRDefault="009B37B5">
      <w:pPr>
        <w:pStyle w:val="Corpotesto"/>
        <w:tabs>
          <w:tab w:val="left" w:pos="5809"/>
          <w:tab w:val="left" w:pos="8498"/>
          <w:tab w:val="left" w:pos="9689"/>
        </w:tabs>
        <w:spacing w:before="91"/>
        <w:ind w:left="113"/>
      </w:pPr>
      <w:r>
        <w:t>La/Il</w:t>
      </w:r>
      <w:r>
        <w:rPr>
          <w:spacing w:val="4"/>
        </w:rPr>
        <w:t xml:space="preserve"> </w:t>
      </w:r>
      <w:r>
        <w:t>sottoscritta/o</w:t>
      </w:r>
      <w:r>
        <w:rPr>
          <w:u w:val="single"/>
        </w:rPr>
        <w:tab/>
      </w:r>
      <w:r>
        <w:t>nata/o</w:t>
      </w:r>
      <w:r>
        <w:rPr>
          <w:spacing w:val="2"/>
        </w:rPr>
        <w:t xml:space="preserve"> </w:t>
      </w:r>
      <w:r>
        <w:t>a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</w:p>
    <w:p w14:paraId="4F388F79" w14:textId="77777777" w:rsidR="00DA6F8F" w:rsidRDefault="00DA6F8F">
      <w:pPr>
        <w:sectPr w:rsidR="00DA6F8F" w:rsidSect="00762499">
          <w:headerReference w:type="default" r:id="rId7"/>
          <w:type w:val="continuous"/>
          <w:pgSz w:w="11920" w:h="16850"/>
          <w:pgMar w:top="1660" w:right="980" w:bottom="280" w:left="1020" w:header="716" w:footer="720" w:gutter="0"/>
          <w:pgNumType w:start="1"/>
          <w:cols w:space="720"/>
        </w:sectPr>
      </w:pPr>
    </w:p>
    <w:p w14:paraId="47E4F28B" w14:textId="77777777" w:rsidR="00DA6F8F" w:rsidRDefault="009B37B5">
      <w:pPr>
        <w:pStyle w:val="Corpotesto"/>
        <w:tabs>
          <w:tab w:val="left" w:pos="470"/>
          <w:tab w:val="left" w:pos="2719"/>
        </w:tabs>
        <w:spacing w:before="126"/>
        <w:ind w:left="113"/>
      </w:pP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399351" w14:textId="77777777" w:rsidR="00DA6F8F" w:rsidRDefault="009B37B5">
      <w:pPr>
        <w:pStyle w:val="Paragrafoelenco"/>
        <w:numPr>
          <w:ilvl w:val="1"/>
          <w:numId w:val="2"/>
        </w:numPr>
        <w:tabs>
          <w:tab w:val="left" w:pos="736"/>
          <w:tab w:val="left" w:pos="738"/>
          <w:tab w:val="left" w:pos="5627"/>
        </w:tabs>
        <w:spacing w:before="126"/>
        <w:ind w:hanging="625"/>
      </w:pPr>
      <w:r>
        <w:rPr>
          <w:u w:val="single"/>
        </w:rPr>
        <w:br w:type="column"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D55593" w14:textId="77777777" w:rsidR="00DA6F8F" w:rsidRDefault="009B37B5">
      <w:pPr>
        <w:pStyle w:val="Corpotesto"/>
        <w:tabs>
          <w:tab w:val="left" w:pos="1149"/>
        </w:tabs>
        <w:spacing w:before="126"/>
        <w:ind w:left="113"/>
      </w:pPr>
      <w:r>
        <w:br w:type="column"/>
      </w:r>
      <w:r>
        <w:t>residente</w:t>
      </w:r>
      <w:r>
        <w:tab/>
        <w:t>a</w:t>
      </w:r>
    </w:p>
    <w:p w14:paraId="1F40EFBA" w14:textId="77777777" w:rsidR="00DA6F8F" w:rsidRDefault="00DA6F8F">
      <w:pPr>
        <w:sectPr w:rsidR="00DA6F8F" w:rsidSect="00762499">
          <w:type w:val="continuous"/>
          <w:pgSz w:w="11920" w:h="16850"/>
          <w:pgMar w:top="1660" w:right="980" w:bottom="280" w:left="1020" w:header="720" w:footer="720" w:gutter="0"/>
          <w:cols w:num="3" w:space="720" w:equalWidth="0">
            <w:col w:w="2760" w:space="41"/>
            <w:col w:w="5628" w:space="78"/>
            <w:col w:w="1413"/>
          </w:cols>
        </w:sectPr>
      </w:pPr>
    </w:p>
    <w:p w14:paraId="193967D9" w14:textId="77777777" w:rsidR="00DA6F8F" w:rsidRDefault="009B37B5">
      <w:pPr>
        <w:pStyle w:val="Corpotesto"/>
        <w:tabs>
          <w:tab w:val="left" w:pos="1924"/>
          <w:tab w:val="left" w:pos="3105"/>
          <w:tab w:val="left" w:pos="3329"/>
          <w:tab w:val="left" w:pos="6930"/>
          <w:tab w:val="left" w:pos="9806"/>
        </w:tabs>
        <w:spacing w:before="129" w:line="360" w:lineRule="auto"/>
        <w:ind w:left="113" w:righ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4"/>
        </w:rPr>
        <w:t xml:space="preserve"> </w:t>
      </w:r>
      <w:r>
        <w:rPr>
          <w:spacing w:val="13"/>
        </w:rPr>
        <w:t>(prov.</w:t>
      </w:r>
      <w:r>
        <w:rPr>
          <w:spacing w:val="13"/>
          <w:u w:val="single"/>
        </w:rPr>
        <w:tab/>
      </w:r>
      <w:r>
        <w:rPr>
          <w:spacing w:val="13"/>
          <w:u w:val="single"/>
        </w:rPr>
        <w:tab/>
      </w:r>
      <w:r>
        <w:t>)</w:t>
      </w:r>
      <w:r>
        <w:rPr>
          <w:spacing w:val="12"/>
        </w:rPr>
        <w:t xml:space="preserve"> </w:t>
      </w:r>
      <w:r>
        <w:t>indirizzo</w:t>
      </w:r>
      <w:r>
        <w:rPr>
          <w:spacing w:val="-6"/>
        </w:rPr>
        <w:t xml:space="preserve"> </w:t>
      </w:r>
      <w:r>
        <w:t>e-mail/</w:t>
      </w:r>
      <w:proofErr w:type="gramStart"/>
      <w:r>
        <w:t>PEC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professione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qualità</w:t>
      </w:r>
      <w:r>
        <w:rPr>
          <w:spacing w:val="-14"/>
        </w:rPr>
        <w:t xml:space="preserve"> </w:t>
      </w:r>
      <w:r>
        <w:rPr>
          <w:spacing w:val="-1"/>
        </w:rPr>
        <w:t>di:</w:t>
      </w:r>
    </w:p>
    <w:p w14:paraId="4A51A8ED" w14:textId="77777777" w:rsidR="00DA6F8F" w:rsidRDefault="009B37B5">
      <w:pPr>
        <w:pStyle w:val="Paragrafoelenco"/>
        <w:numPr>
          <w:ilvl w:val="2"/>
          <w:numId w:val="2"/>
        </w:numPr>
        <w:tabs>
          <w:tab w:val="left" w:pos="833"/>
          <w:tab w:val="left" w:pos="834"/>
        </w:tabs>
        <w:ind w:hanging="361"/>
      </w:pPr>
      <w:r>
        <w:t>legale</w:t>
      </w:r>
      <w:r>
        <w:rPr>
          <w:spacing w:val="-4"/>
        </w:rPr>
        <w:t xml:space="preserve"> </w:t>
      </w:r>
      <w:r>
        <w:t>rappresentante</w:t>
      </w:r>
    </w:p>
    <w:p w14:paraId="39CA75AC" w14:textId="77777777" w:rsidR="00DA6F8F" w:rsidRDefault="009B37B5">
      <w:pPr>
        <w:pStyle w:val="Paragrafoelenco"/>
        <w:numPr>
          <w:ilvl w:val="2"/>
          <w:numId w:val="2"/>
        </w:numPr>
        <w:tabs>
          <w:tab w:val="left" w:pos="833"/>
          <w:tab w:val="left" w:pos="834"/>
        </w:tabs>
        <w:spacing w:before="32"/>
        <w:ind w:hanging="361"/>
      </w:pPr>
      <w:r>
        <w:t>titolare</w:t>
      </w:r>
    </w:p>
    <w:p w14:paraId="27111EB4" w14:textId="77777777" w:rsidR="00DA6F8F" w:rsidRDefault="009B37B5">
      <w:pPr>
        <w:pStyle w:val="Paragrafoelenco"/>
        <w:numPr>
          <w:ilvl w:val="2"/>
          <w:numId w:val="2"/>
        </w:numPr>
        <w:tabs>
          <w:tab w:val="left" w:pos="833"/>
          <w:tab w:val="left" w:pos="834"/>
        </w:tabs>
        <w:spacing w:before="33"/>
        <w:ind w:hanging="361"/>
      </w:pPr>
      <w:r>
        <w:t>procuratore</w:t>
      </w:r>
    </w:p>
    <w:p w14:paraId="56D3A359" w14:textId="77777777" w:rsidR="00DA6F8F" w:rsidRDefault="009B37B5">
      <w:pPr>
        <w:pStyle w:val="Paragrafoelenco"/>
        <w:numPr>
          <w:ilvl w:val="2"/>
          <w:numId w:val="2"/>
        </w:numPr>
        <w:tabs>
          <w:tab w:val="left" w:pos="833"/>
          <w:tab w:val="left" w:pos="834"/>
          <w:tab w:val="left" w:pos="5724"/>
        </w:tabs>
        <w:spacing w:before="32"/>
        <w:ind w:hanging="361"/>
      </w:pPr>
      <w:r>
        <w:t>(</w:t>
      </w:r>
      <w:r>
        <w:rPr>
          <w:i/>
        </w:rPr>
        <w:t>altro</w:t>
      </w:r>
      <w:r>
        <w:rPr>
          <w:i/>
          <w:spacing w:val="-4"/>
        </w:rPr>
        <w:t xml:space="preserve"> </w:t>
      </w:r>
      <w:r>
        <w:rPr>
          <w:i/>
        </w:rPr>
        <w:t>specificare</w:t>
      </w:r>
      <w:r>
        <w:t xml:space="preserve">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02E83DF" w14:textId="77777777" w:rsidR="00DA6F8F" w:rsidRDefault="009B37B5">
      <w:pPr>
        <w:pStyle w:val="Corpotesto"/>
        <w:tabs>
          <w:tab w:val="left" w:pos="9730"/>
        </w:tabs>
        <w:spacing w:before="121"/>
        <w:ind w:left="113"/>
      </w:pPr>
      <w:r>
        <w:t>dell’impresa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società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85C31F" w14:textId="77777777" w:rsidR="00DA6F8F" w:rsidRDefault="009B37B5">
      <w:pPr>
        <w:pStyle w:val="Corpotesto"/>
        <w:tabs>
          <w:tab w:val="left" w:pos="5022"/>
          <w:tab w:val="left" w:pos="6521"/>
          <w:tab w:val="left" w:pos="8447"/>
        </w:tabs>
        <w:spacing w:before="126"/>
        <w:ind w:left="113"/>
      </w:pPr>
      <w:r>
        <w:t>con</w:t>
      </w:r>
      <w:r>
        <w:rPr>
          <w:spacing w:val="97"/>
        </w:rPr>
        <w:t xml:space="preserve"> </w:t>
      </w:r>
      <w:r>
        <w:t>sede</w:t>
      </w:r>
      <w:r>
        <w:rPr>
          <w:spacing w:val="95"/>
        </w:rPr>
        <w:t xml:space="preserve"> </w:t>
      </w:r>
      <w:r>
        <w:t>a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91"/>
        </w:rPr>
        <w:t xml:space="preserve"> </w:t>
      </w:r>
      <w:proofErr w:type="spellStart"/>
      <w:r>
        <w:t>cap</w:t>
      </w:r>
      <w:proofErr w:type="spellEnd"/>
      <w:r>
        <w:rPr>
          <w:u w:val="single"/>
        </w:rPr>
        <w:tab/>
      </w:r>
      <w:r>
        <w:t>in</w:t>
      </w:r>
      <w:r>
        <w:rPr>
          <w:spacing w:val="89"/>
        </w:rPr>
        <w:t xml:space="preserve"> </w:t>
      </w:r>
      <w:r>
        <w:t>via/piazza</w:t>
      </w:r>
    </w:p>
    <w:p w14:paraId="1D9B768C" w14:textId="77777777" w:rsidR="00DA6F8F" w:rsidRDefault="009B37B5">
      <w:pPr>
        <w:pStyle w:val="Corpotesto"/>
        <w:tabs>
          <w:tab w:val="left" w:pos="3865"/>
          <w:tab w:val="left" w:pos="9633"/>
        </w:tabs>
        <w:spacing w:before="129"/>
        <w:ind w:right="4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12"/>
        </w:rPr>
        <w:t xml:space="preserve"> </w:t>
      </w:r>
      <w:r>
        <w:t>e-mail/PEC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1F9D1E" w14:textId="77777777" w:rsidR="00DA6F8F" w:rsidRDefault="009B37B5">
      <w:pPr>
        <w:pStyle w:val="Corpotesto"/>
        <w:tabs>
          <w:tab w:val="left" w:pos="2720"/>
          <w:tab w:val="left" w:pos="4735"/>
          <w:tab w:val="left" w:pos="4849"/>
          <w:tab w:val="left" w:pos="8890"/>
          <w:tab w:val="left" w:pos="9787"/>
        </w:tabs>
        <w:spacing w:before="126" w:line="360" w:lineRule="auto"/>
        <w:ind w:left="113" w:right="121"/>
        <w:jc w:val="both"/>
      </w:pP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  <w:r>
        <w:rPr>
          <w:spacing w:val="-10"/>
        </w:rPr>
        <w:t xml:space="preserve"> </w:t>
      </w:r>
      <w:proofErr w:type="gramStart"/>
      <w:r>
        <w:t>IVA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</w:t>
      </w:r>
      <w:r>
        <w:rPr>
          <w:spacing w:val="-1"/>
        </w:rPr>
        <w:t xml:space="preserve">partecipante </w:t>
      </w:r>
      <w:r>
        <w:t>alla procedura di selezione del Soggetto Realizzatore a valere sul Piano Nazionale di Ripresa e</w:t>
      </w:r>
      <w:r>
        <w:rPr>
          <w:spacing w:val="1"/>
        </w:rPr>
        <w:t xml:space="preserve"> </w:t>
      </w:r>
      <w:r>
        <w:t>Resilienza,</w:t>
      </w:r>
      <w:r>
        <w:rPr>
          <w:spacing w:val="61"/>
        </w:rPr>
        <w:t xml:space="preserve"> </w:t>
      </w:r>
      <w:r>
        <w:t>Missione</w:t>
      </w:r>
      <w:r>
        <w:rPr>
          <w:u w:val="single"/>
        </w:rPr>
        <w:tab/>
      </w:r>
      <w:r>
        <w:t>Componente</w:t>
      </w:r>
      <w:r>
        <w:rPr>
          <w:u w:val="single"/>
        </w:rPr>
        <w:tab/>
      </w:r>
      <w:r>
        <w:t>Investimento/Sub-investimento</w:t>
      </w:r>
      <w:r>
        <w:rPr>
          <w:u w:val="single"/>
        </w:rPr>
        <w:tab/>
      </w:r>
      <w:r>
        <w:t>,</w:t>
      </w:r>
      <w:r>
        <w:rPr>
          <w:spacing w:val="10"/>
        </w:rPr>
        <w:t xml:space="preserve"> </w:t>
      </w:r>
      <w:r>
        <w:t>vista</w:t>
      </w:r>
      <w:r>
        <w:rPr>
          <w:spacing w:val="8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normativa</w:t>
      </w:r>
      <w:r>
        <w:rPr>
          <w:spacing w:val="5"/>
        </w:rPr>
        <w:t xml:space="preserve"> </w:t>
      </w:r>
      <w:r>
        <w:t>relativa</w:t>
      </w:r>
      <w:r>
        <w:rPr>
          <w:spacing w:val="5"/>
        </w:rPr>
        <w:t xml:space="preserve"> </w:t>
      </w:r>
      <w:r>
        <w:t>alle</w:t>
      </w:r>
      <w:r>
        <w:rPr>
          <w:spacing w:val="6"/>
        </w:rPr>
        <w:t xml:space="preserve"> </w:t>
      </w:r>
      <w:r>
        <w:t>situazioni,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potenziali,</w:t>
      </w:r>
      <w:r>
        <w:rPr>
          <w:spacing w:val="6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conflitto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interessi,</w:t>
      </w:r>
      <w:r>
        <w:rPr>
          <w:spacing w:val="9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sensi</w:t>
      </w:r>
      <w:r>
        <w:rPr>
          <w:spacing w:val="8"/>
        </w:rPr>
        <w:t xml:space="preserve"> </w:t>
      </w:r>
      <w:r>
        <w:t>degli</w:t>
      </w:r>
      <w:r>
        <w:rPr>
          <w:spacing w:val="9"/>
        </w:rPr>
        <w:t xml:space="preserve"> </w:t>
      </w:r>
      <w:r>
        <w:t>articoli</w:t>
      </w:r>
      <w:r>
        <w:rPr>
          <w:spacing w:val="8"/>
        </w:rPr>
        <w:t xml:space="preserve"> </w:t>
      </w:r>
      <w:r>
        <w:t>46</w:t>
      </w:r>
      <w:r>
        <w:rPr>
          <w:spacing w:val="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47</w:t>
      </w:r>
      <w:r>
        <w:rPr>
          <w:spacing w:val="6"/>
        </w:rPr>
        <w:t xml:space="preserve"> </w:t>
      </w:r>
      <w:r>
        <w:t>del</w:t>
      </w:r>
    </w:p>
    <w:p w14:paraId="07DB73F3" w14:textId="77777777" w:rsidR="00DA6F8F" w:rsidRDefault="009B37B5">
      <w:pPr>
        <w:pStyle w:val="Corpotesto"/>
        <w:spacing w:line="360" w:lineRule="auto"/>
        <w:ind w:left="113" w:right="152"/>
        <w:jc w:val="both"/>
      </w:pPr>
      <w:r>
        <w:t>D.P.R. 28 dicembre 2000, n. 445, consapevole della responsabilità penale in cui incorre chi sottoscrive</w:t>
      </w:r>
      <w:r>
        <w:rPr>
          <w:spacing w:val="1"/>
        </w:rPr>
        <w:t xml:space="preserve"> </w:t>
      </w:r>
      <w:r>
        <w:rPr>
          <w:spacing w:val="-1"/>
        </w:rPr>
        <w:t>dichiarazioni</w:t>
      </w:r>
      <w:r>
        <w:rPr>
          <w:spacing w:val="-16"/>
        </w:rPr>
        <w:t xml:space="preserve"> </w:t>
      </w:r>
      <w:r>
        <w:rPr>
          <w:spacing w:val="-1"/>
        </w:rPr>
        <w:t>mendaci</w:t>
      </w:r>
      <w:r>
        <w:rPr>
          <w:spacing w:val="-14"/>
        </w:rPr>
        <w:t xml:space="preserve"> </w:t>
      </w:r>
      <w:r>
        <w:rPr>
          <w:spacing w:val="-1"/>
        </w:rPr>
        <w:t>o</w:t>
      </w:r>
      <w:r>
        <w:rPr>
          <w:spacing w:val="-15"/>
        </w:rPr>
        <w:t xml:space="preserve"> </w:t>
      </w:r>
      <w:r>
        <w:rPr>
          <w:spacing w:val="-1"/>
        </w:rPr>
        <w:t>forma,</w:t>
      </w:r>
      <w:r>
        <w:rPr>
          <w:spacing w:val="-14"/>
        </w:rPr>
        <w:t xml:space="preserve"> </w:t>
      </w:r>
      <w:r>
        <w:t>esibisce,</w:t>
      </w:r>
      <w:r>
        <w:rPr>
          <w:spacing w:val="-14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avvale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atti</w:t>
      </w:r>
      <w:r>
        <w:rPr>
          <w:spacing w:val="-11"/>
        </w:rPr>
        <w:t xml:space="preserve"> </w:t>
      </w:r>
      <w:r>
        <w:t>falsi</w:t>
      </w:r>
      <w:r>
        <w:rPr>
          <w:spacing w:val="-13"/>
        </w:rPr>
        <w:t xml:space="preserve"> </w:t>
      </w:r>
      <w:r>
        <w:t>ovvero</w:t>
      </w:r>
      <w:r>
        <w:rPr>
          <w:spacing w:val="-15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più</w:t>
      </w:r>
      <w:r>
        <w:rPr>
          <w:spacing w:val="-15"/>
        </w:rPr>
        <w:t xml:space="preserve"> </w:t>
      </w:r>
      <w:r>
        <w:t>rispondenti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verità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relative</w:t>
      </w:r>
      <w:r>
        <w:rPr>
          <w:spacing w:val="-53"/>
        </w:rPr>
        <w:t xml:space="preserve"> </w:t>
      </w:r>
      <w:r>
        <w:t>sanzioni</w:t>
      </w:r>
      <w:r>
        <w:rPr>
          <w:spacing w:val="-11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all’art.</w:t>
      </w:r>
      <w:r>
        <w:rPr>
          <w:spacing w:val="-11"/>
        </w:rPr>
        <w:t xml:space="preserve"> </w:t>
      </w:r>
      <w:r>
        <w:t>76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12"/>
        </w:rPr>
        <w:t xml:space="preserve"> </w:t>
      </w:r>
      <w:r>
        <w:t>445/2000,</w:t>
      </w:r>
      <w:r>
        <w:rPr>
          <w:spacing w:val="-11"/>
        </w:rPr>
        <w:t xml:space="preserve"> </w:t>
      </w:r>
      <w:r>
        <w:t>nonché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conseguenze</w:t>
      </w:r>
      <w:r>
        <w:rPr>
          <w:spacing w:val="-10"/>
        </w:rPr>
        <w:t xml:space="preserve"> </w:t>
      </w:r>
      <w:r>
        <w:t>amministrative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decadenza</w:t>
      </w:r>
      <w:r>
        <w:rPr>
          <w:spacing w:val="-52"/>
        </w:rPr>
        <w:t xml:space="preserve"> </w:t>
      </w:r>
      <w:r>
        <w:t>dei benefici</w:t>
      </w:r>
      <w:r>
        <w:rPr>
          <w:spacing w:val="1"/>
        </w:rPr>
        <w:t xml:space="preserve"> </w:t>
      </w:r>
      <w:r>
        <w:t>eventualmente</w:t>
      </w:r>
      <w:r>
        <w:rPr>
          <w:spacing w:val="-5"/>
        </w:rPr>
        <w:t xml:space="preserve"> </w:t>
      </w:r>
      <w:r>
        <w:t>conseguenti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provvedimento emanato</w:t>
      </w:r>
    </w:p>
    <w:p w14:paraId="08FBE20F" w14:textId="77777777" w:rsidR="00DA6F8F" w:rsidRDefault="00DA6F8F">
      <w:pPr>
        <w:pStyle w:val="Corpotesto"/>
        <w:spacing w:before="4"/>
        <w:rPr>
          <w:sz w:val="25"/>
        </w:rPr>
      </w:pPr>
    </w:p>
    <w:p w14:paraId="421C1671" w14:textId="77777777" w:rsidR="00DA6F8F" w:rsidRDefault="009B37B5">
      <w:pPr>
        <w:ind w:left="995" w:right="1032"/>
        <w:jc w:val="center"/>
        <w:rPr>
          <w:b/>
        </w:rPr>
      </w:pPr>
      <w:r>
        <w:rPr>
          <w:b/>
        </w:rPr>
        <w:t>DICHIARA</w:t>
      </w:r>
    </w:p>
    <w:p w14:paraId="4A95C158" w14:textId="77777777" w:rsidR="00DA6F8F" w:rsidRDefault="00DA6F8F">
      <w:pPr>
        <w:pStyle w:val="Corpotesto"/>
        <w:rPr>
          <w:b/>
          <w:sz w:val="24"/>
        </w:rPr>
      </w:pPr>
    </w:p>
    <w:p w14:paraId="6E273411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141" w:line="360" w:lineRule="auto"/>
        <w:ind w:right="164"/>
      </w:pPr>
      <w:r>
        <w:t>che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propria</w:t>
      </w:r>
      <w:r>
        <w:rPr>
          <w:spacing w:val="27"/>
        </w:rPr>
        <w:t xml:space="preserve"> </w:t>
      </w:r>
      <w:r>
        <w:t>partecipazione</w:t>
      </w:r>
      <w:r>
        <w:rPr>
          <w:spacing w:val="27"/>
        </w:rPr>
        <w:t xml:space="preserve"> </w:t>
      </w:r>
      <w:r>
        <w:t>alla</w:t>
      </w:r>
      <w:r>
        <w:rPr>
          <w:spacing w:val="27"/>
        </w:rPr>
        <w:t xml:space="preserve"> </w:t>
      </w:r>
      <w:r>
        <w:t>gara</w:t>
      </w:r>
      <w:r>
        <w:rPr>
          <w:spacing w:val="24"/>
        </w:rPr>
        <w:t xml:space="preserve"> </w:t>
      </w:r>
      <w:r>
        <w:t>non</w:t>
      </w:r>
      <w:r>
        <w:rPr>
          <w:spacing w:val="26"/>
        </w:rPr>
        <w:t xml:space="preserve"> </w:t>
      </w:r>
      <w:r>
        <w:t>determina</w:t>
      </w:r>
      <w:r>
        <w:rPr>
          <w:spacing w:val="24"/>
        </w:rPr>
        <w:t xml:space="preserve"> </w:t>
      </w:r>
      <w:r>
        <w:t>una</w:t>
      </w:r>
      <w:r>
        <w:rPr>
          <w:spacing w:val="27"/>
        </w:rPr>
        <w:t xml:space="preserve"> </w:t>
      </w:r>
      <w:r>
        <w:t>situazione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conflitto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interesse</w:t>
      </w:r>
      <w:r>
        <w:rPr>
          <w:spacing w:val="27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sensi</w:t>
      </w:r>
      <w:r>
        <w:rPr>
          <w:spacing w:val="-52"/>
        </w:rPr>
        <w:t xml:space="preserve"> </w:t>
      </w:r>
      <w:r>
        <w:t>dell’articolo</w:t>
      </w:r>
      <w:r>
        <w:rPr>
          <w:spacing w:val="-1"/>
        </w:rPr>
        <w:t xml:space="preserve"> </w:t>
      </w:r>
      <w:r>
        <w:t>42, comma</w:t>
      </w:r>
      <w:r>
        <w:rPr>
          <w:spacing w:val="-1"/>
        </w:rPr>
        <w:t xml:space="preserve"> </w:t>
      </w:r>
      <w:r>
        <w:t>2 del D.lgs. n.</w:t>
      </w:r>
      <w:r>
        <w:rPr>
          <w:spacing w:val="-1"/>
        </w:rPr>
        <w:t xml:space="preserve"> </w:t>
      </w:r>
      <w:r>
        <w:t>50/2016, non</w:t>
      </w:r>
      <w:r>
        <w:rPr>
          <w:spacing w:val="-3"/>
        </w:rPr>
        <w:t xml:space="preserve"> </w:t>
      </w:r>
      <w:r>
        <w:t>diversamente</w:t>
      </w:r>
      <w:r>
        <w:rPr>
          <w:spacing w:val="-1"/>
        </w:rPr>
        <w:t xml:space="preserve"> </w:t>
      </w:r>
      <w:r>
        <w:t>risolvibile;</w:t>
      </w:r>
    </w:p>
    <w:p w14:paraId="71056DFA" w14:textId="77777777" w:rsidR="00DA6F8F" w:rsidRDefault="00DA6F8F">
      <w:pPr>
        <w:spacing w:line="360" w:lineRule="auto"/>
        <w:sectPr w:rsidR="00DA6F8F" w:rsidSect="00762499">
          <w:type w:val="continuous"/>
          <w:pgSz w:w="11920" w:h="16850"/>
          <w:pgMar w:top="1660" w:right="980" w:bottom="280" w:left="1020" w:header="720" w:footer="720" w:gutter="0"/>
          <w:cols w:space="720"/>
        </w:sectPr>
      </w:pPr>
    </w:p>
    <w:p w14:paraId="78590F1F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1"/>
        </w:tabs>
        <w:spacing w:before="83" w:line="360" w:lineRule="auto"/>
        <w:ind w:right="154"/>
        <w:jc w:val="both"/>
      </w:pPr>
      <w:r>
        <w:lastRenderedPageBreak/>
        <w:t>di non trovarsi in situazioni di conflitto di interessi di qualsiasi natura, anche potenziale, che potrebbero</w:t>
      </w:r>
      <w:r>
        <w:rPr>
          <w:spacing w:val="1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percepite</w:t>
      </w:r>
      <w:r>
        <w:rPr>
          <w:spacing w:val="-7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minaccia</w:t>
      </w:r>
      <w:r>
        <w:rPr>
          <w:spacing w:val="-2"/>
        </w:rPr>
        <w:t xml:space="preserve"> </w:t>
      </w:r>
      <w:r>
        <w:t>all’imparzialità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indipendenza</w:t>
      </w:r>
      <w:r>
        <w:rPr>
          <w:spacing w:val="-4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contesto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procedura</w:t>
      </w:r>
      <w:r>
        <w:rPr>
          <w:spacing w:val="-53"/>
        </w:rPr>
        <w:t xml:space="preserve"> </w:t>
      </w:r>
      <w:r>
        <w:t>di selezione;</w:t>
      </w:r>
    </w:p>
    <w:p w14:paraId="0BA6097B" w14:textId="77777777" w:rsidR="00DA6F8F" w:rsidRDefault="00DA6F8F">
      <w:pPr>
        <w:pStyle w:val="Corpotesto"/>
        <w:rPr>
          <w:sz w:val="21"/>
        </w:rPr>
      </w:pPr>
    </w:p>
    <w:p w14:paraId="7BC678D7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1"/>
        </w:tabs>
        <w:spacing w:line="360" w:lineRule="auto"/>
        <w:ind w:right="152"/>
        <w:jc w:val="both"/>
      </w:pPr>
      <w:r>
        <w:t>di impegnarsi a comunicare qualsiasi conflitto di interesse che possa insorgere durante la procedura di</w:t>
      </w:r>
      <w:r>
        <w:rPr>
          <w:spacing w:val="1"/>
        </w:rPr>
        <w:t xml:space="preserve"> </w:t>
      </w:r>
      <w:r>
        <w:t>gara</w:t>
      </w:r>
      <w:r>
        <w:rPr>
          <w:spacing w:val="-3"/>
        </w:rPr>
        <w:t xml:space="preserve"> </w:t>
      </w:r>
      <w:r>
        <w:t>o nella</w:t>
      </w:r>
      <w:r>
        <w:rPr>
          <w:spacing w:val="-2"/>
        </w:rPr>
        <w:t xml:space="preserve"> </w:t>
      </w:r>
      <w:r>
        <w:t>fase esecutiva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contratto;</w:t>
      </w:r>
    </w:p>
    <w:p w14:paraId="0816C30D" w14:textId="77777777" w:rsidR="00DA6F8F" w:rsidRDefault="00DA6F8F">
      <w:pPr>
        <w:pStyle w:val="Corpotesto"/>
        <w:spacing w:before="9"/>
        <w:rPr>
          <w:sz w:val="20"/>
        </w:rPr>
      </w:pPr>
    </w:p>
    <w:p w14:paraId="6C456F69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1"/>
        </w:tabs>
        <w:spacing w:line="360" w:lineRule="auto"/>
        <w:ind w:right="161"/>
        <w:jc w:val="both"/>
      </w:pPr>
      <w:r>
        <w:t>di impegnarsi ad astenersi prontamente dalla prosecuzione della procedura nel caso emerga un conflitto</w:t>
      </w:r>
      <w:r>
        <w:rPr>
          <w:spacing w:val="1"/>
        </w:rPr>
        <w:t xml:space="preserve"> </w:t>
      </w:r>
      <w:r>
        <w:t>di interesse;</w:t>
      </w:r>
    </w:p>
    <w:p w14:paraId="3ECFF6FF" w14:textId="77777777" w:rsidR="00DA6F8F" w:rsidRDefault="00DA6F8F">
      <w:pPr>
        <w:pStyle w:val="Corpotesto"/>
        <w:spacing w:before="10"/>
        <w:rPr>
          <w:sz w:val="20"/>
        </w:rPr>
      </w:pPr>
    </w:p>
    <w:p w14:paraId="4B43652F" w14:textId="77777777" w:rsidR="00DA6F8F" w:rsidRDefault="009B37B5">
      <w:pPr>
        <w:pStyle w:val="Paragrafoelenco"/>
        <w:numPr>
          <w:ilvl w:val="0"/>
          <w:numId w:val="1"/>
        </w:numPr>
        <w:tabs>
          <w:tab w:val="left" w:pos="541"/>
        </w:tabs>
        <w:spacing w:line="360" w:lineRule="auto"/>
        <w:ind w:right="154"/>
        <w:jc w:val="both"/>
      </w:pPr>
      <w:r>
        <w:t>di</w:t>
      </w:r>
      <w:r>
        <w:rPr>
          <w:spacing w:val="1"/>
        </w:rPr>
        <w:t xml:space="preserve"> </w:t>
      </w:r>
      <w:r>
        <w:t>impegnarsi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variazioni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contenuto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e a</w:t>
      </w:r>
      <w:r>
        <w:rPr>
          <w:spacing w:val="-2"/>
        </w:rPr>
        <w:t xml:space="preserve"> </w:t>
      </w:r>
      <w:r>
        <w:t>rendere,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caso, una</w:t>
      </w:r>
      <w:r>
        <w:rPr>
          <w:spacing w:val="-3"/>
        </w:rPr>
        <w:t xml:space="preserve"> </w:t>
      </w:r>
      <w:r>
        <w:t>nuova</w:t>
      </w:r>
      <w:r>
        <w:rPr>
          <w:spacing w:val="-2"/>
        </w:rPr>
        <w:t xml:space="preserve"> </w:t>
      </w:r>
      <w:r>
        <w:t>dichiarazione sostitutiva.</w:t>
      </w:r>
    </w:p>
    <w:p w14:paraId="738DA007" w14:textId="77777777" w:rsidR="00DA6F8F" w:rsidRDefault="00DA6F8F">
      <w:pPr>
        <w:pStyle w:val="Corpotesto"/>
        <w:spacing w:before="10"/>
        <w:rPr>
          <w:sz w:val="20"/>
        </w:rPr>
      </w:pPr>
    </w:p>
    <w:p w14:paraId="1B411239" w14:textId="77777777" w:rsidR="00DA6F8F" w:rsidRDefault="009B37B5">
      <w:pPr>
        <w:pStyle w:val="Corpotesto"/>
        <w:spacing w:line="360" w:lineRule="auto"/>
        <w:ind w:left="113" w:right="148"/>
        <w:jc w:val="both"/>
      </w:pPr>
      <w:r>
        <w:t>Dichiara, infine, di avere preso visione dell’informativa sul trattamento dei dati personali nel rispetto del</w:t>
      </w:r>
      <w:r>
        <w:rPr>
          <w:spacing w:val="1"/>
        </w:rPr>
        <w:t xml:space="preserve"> </w:t>
      </w:r>
      <w:r>
        <w:t>Regolamento (UE) 679/2016, del decreto legislativo 30 giugno 2003, n. 196, così come novellato dal decreto</w:t>
      </w:r>
      <w:r>
        <w:rPr>
          <w:spacing w:val="1"/>
        </w:rPr>
        <w:t xml:space="preserve"> </w:t>
      </w:r>
      <w:r>
        <w:rPr>
          <w:spacing w:val="-1"/>
        </w:rPr>
        <w:t>legislativo</w:t>
      </w:r>
      <w:r>
        <w:rPr>
          <w:spacing w:val="-12"/>
        </w:rPr>
        <w:t xml:space="preserve"> </w:t>
      </w:r>
      <w:r>
        <w:rPr>
          <w:spacing w:val="-1"/>
        </w:rPr>
        <w:t>10</w:t>
      </w:r>
      <w:r>
        <w:rPr>
          <w:spacing w:val="-12"/>
        </w:rPr>
        <w:t xml:space="preserve"> </w:t>
      </w:r>
      <w:r>
        <w:rPr>
          <w:spacing w:val="-1"/>
        </w:rPr>
        <w:t>agosto</w:t>
      </w:r>
      <w:r>
        <w:rPr>
          <w:spacing w:val="-12"/>
        </w:rPr>
        <w:t xml:space="preserve"> </w:t>
      </w:r>
      <w:r>
        <w:t>2018,</w:t>
      </w:r>
      <w:r>
        <w:rPr>
          <w:spacing w:val="-14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101,</w:t>
      </w:r>
      <w:r>
        <w:rPr>
          <w:spacing w:val="-12"/>
        </w:rPr>
        <w:t xml:space="preserve"> </w:t>
      </w:r>
      <w:r>
        <w:t>nonché</w:t>
      </w:r>
      <w:r>
        <w:rPr>
          <w:spacing w:val="-11"/>
        </w:rPr>
        <w:t xml:space="preserve"> </w:t>
      </w:r>
      <w:r>
        <w:t>secondo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1"/>
        </w:rPr>
        <w:t xml:space="preserve"> </w:t>
      </w:r>
      <w:r>
        <w:t>nell’art.</w:t>
      </w:r>
      <w:r>
        <w:rPr>
          <w:spacing w:val="-12"/>
        </w:rPr>
        <w:t xml:space="preserve"> </w:t>
      </w:r>
      <w:r>
        <w:t>22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Regolamento</w:t>
      </w:r>
      <w:r>
        <w:rPr>
          <w:spacing w:val="-15"/>
        </w:rPr>
        <w:t xml:space="preserve"> </w:t>
      </w:r>
      <w:r>
        <w:t>(UE)</w:t>
      </w:r>
      <w:r>
        <w:rPr>
          <w:spacing w:val="-53"/>
        </w:rPr>
        <w:t xml:space="preserve"> </w:t>
      </w:r>
      <w:r>
        <w:t>2021/241.</w:t>
      </w:r>
    </w:p>
    <w:p w14:paraId="2A64DAEB" w14:textId="77777777" w:rsidR="00DA6F8F" w:rsidRDefault="00DA6F8F">
      <w:pPr>
        <w:pStyle w:val="Corpotesto"/>
        <w:rPr>
          <w:sz w:val="24"/>
        </w:rPr>
      </w:pPr>
    </w:p>
    <w:p w14:paraId="7A2F2469" w14:textId="77777777" w:rsidR="00DA6F8F" w:rsidRDefault="00DA6F8F">
      <w:pPr>
        <w:pStyle w:val="Corpotesto"/>
        <w:rPr>
          <w:sz w:val="24"/>
        </w:rPr>
      </w:pPr>
    </w:p>
    <w:p w14:paraId="7D94D570" w14:textId="77777777" w:rsidR="00DA6F8F" w:rsidRDefault="00DA6F8F">
      <w:pPr>
        <w:pStyle w:val="Corpotesto"/>
        <w:rPr>
          <w:sz w:val="24"/>
        </w:rPr>
      </w:pPr>
    </w:p>
    <w:p w14:paraId="51CD2F49" w14:textId="77777777" w:rsidR="00DA6F8F" w:rsidRDefault="00DA6F8F">
      <w:pPr>
        <w:pStyle w:val="Corpotesto"/>
        <w:rPr>
          <w:sz w:val="24"/>
        </w:rPr>
      </w:pPr>
    </w:p>
    <w:p w14:paraId="479BD843" w14:textId="77777777" w:rsidR="00DA6F8F" w:rsidRDefault="00DA6F8F">
      <w:pPr>
        <w:pStyle w:val="Corpotesto"/>
        <w:rPr>
          <w:sz w:val="24"/>
        </w:rPr>
      </w:pPr>
    </w:p>
    <w:p w14:paraId="40C46CE3" w14:textId="77777777" w:rsidR="00DA6F8F" w:rsidRDefault="00DA6F8F">
      <w:pPr>
        <w:pStyle w:val="Corpotesto"/>
        <w:rPr>
          <w:sz w:val="24"/>
        </w:rPr>
      </w:pPr>
    </w:p>
    <w:p w14:paraId="4A92258B" w14:textId="77777777" w:rsidR="00DA6F8F" w:rsidRDefault="00DA6F8F">
      <w:pPr>
        <w:pStyle w:val="Corpotesto"/>
        <w:rPr>
          <w:sz w:val="24"/>
        </w:rPr>
      </w:pPr>
    </w:p>
    <w:p w14:paraId="63B7209B" w14:textId="77777777" w:rsidR="00DA6F8F" w:rsidRDefault="00DA6F8F">
      <w:pPr>
        <w:pStyle w:val="Corpotesto"/>
        <w:rPr>
          <w:sz w:val="24"/>
        </w:rPr>
      </w:pPr>
    </w:p>
    <w:p w14:paraId="036AD5B8" w14:textId="77777777" w:rsidR="00DA6F8F" w:rsidRDefault="00DA6F8F">
      <w:pPr>
        <w:pStyle w:val="Corpotesto"/>
        <w:rPr>
          <w:sz w:val="24"/>
        </w:rPr>
      </w:pPr>
    </w:p>
    <w:p w14:paraId="1A9BA68A" w14:textId="77777777" w:rsidR="00DA6F8F" w:rsidRDefault="00DA6F8F">
      <w:pPr>
        <w:pStyle w:val="Corpotesto"/>
        <w:rPr>
          <w:sz w:val="24"/>
        </w:rPr>
      </w:pPr>
    </w:p>
    <w:p w14:paraId="6050B500" w14:textId="77777777" w:rsidR="00DA6F8F" w:rsidRDefault="009B37B5">
      <w:pPr>
        <w:tabs>
          <w:tab w:val="left" w:pos="7902"/>
        </w:tabs>
        <w:ind w:left="540"/>
        <w:rPr>
          <w:sz w:val="20"/>
        </w:rPr>
      </w:pPr>
      <w:r>
        <w:rPr>
          <w:sz w:val="20"/>
        </w:rPr>
        <w:t>LUOGO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  <w:t>FIRMA</w:t>
      </w:r>
    </w:p>
    <w:p w14:paraId="133CBC09" w14:textId="77777777" w:rsidR="00DA6F8F" w:rsidRDefault="00DA6F8F">
      <w:pPr>
        <w:pStyle w:val="Corpotesto"/>
        <w:rPr>
          <w:sz w:val="20"/>
        </w:rPr>
      </w:pPr>
    </w:p>
    <w:p w14:paraId="1C06627D" w14:textId="77777777" w:rsidR="00DA6F8F" w:rsidRDefault="005401F5">
      <w:pPr>
        <w:pStyle w:val="Corpotesto"/>
        <w:spacing w:before="1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DE4AC2" wp14:editId="36E6D67C">
                <wp:simplePos x="0" y="0"/>
                <wp:positionH relativeFrom="page">
                  <wp:posOffset>751840</wp:posOffset>
                </wp:positionH>
                <wp:positionV relativeFrom="paragraph">
                  <wp:posOffset>144145</wp:posOffset>
                </wp:positionV>
                <wp:extent cx="145923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9230" cy="1270"/>
                        </a:xfrm>
                        <a:custGeom>
                          <a:avLst/>
                          <a:gdLst>
                            <a:gd name="T0" fmla="+- 0 1184 1184"/>
                            <a:gd name="T1" fmla="*/ T0 w 2298"/>
                            <a:gd name="T2" fmla="+- 0 3481 1184"/>
                            <a:gd name="T3" fmla="*/ T2 w 22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98">
                              <a:moveTo>
                                <a:pt x="0" y="0"/>
                              </a:moveTo>
                              <a:lnTo>
                                <a:pt x="22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9E81C" id="Freeform 3" o:spid="_x0000_s1026" style="position:absolute;margin-left:59.2pt;margin-top:11.35pt;width:114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ARXAgMAAKQ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" path="m,l2297,e" filled="f" strokeweight=".14056mm">
                <v:path arrowok="t" o:connecttype="custom" o:connectlocs="0,0;14585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BF1D00" wp14:editId="4EC86D8E">
                <wp:simplePos x="0" y="0"/>
                <wp:positionH relativeFrom="page">
                  <wp:posOffset>5216525</wp:posOffset>
                </wp:positionH>
                <wp:positionV relativeFrom="paragraph">
                  <wp:posOffset>144145</wp:posOffset>
                </wp:positionV>
                <wp:extent cx="133286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2865" cy="1270"/>
                        </a:xfrm>
                        <a:custGeom>
                          <a:avLst/>
                          <a:gdLst>
                            <a:gd name="T0" fmla="+- 0 8215 8215"/>
                            <a:gd name="T1" fmla="*/ T0 w 2099"/>
                            <a:gd name="T2" fmla="+- 0 10313 8215"/>
                            <a:gd name="T3" fmla="*/ T2 w 2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99">
                              <a:moveTo>
                                <a:pt x="0" y="0"/>
                              </a:moveTo>
                              <a:lnTo>
                                <a:pt x="20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A6775" id="Freeform 2" o:spid="_x0000_s1026" style="position:absolute;margin-left:410.75pt;margin-top:11.35pt;width:104.9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" path="m,l2098,e" filled="f" strokeweight=".14056mm">
                <v:path arrowok="t" o:connecttype="custom" o:connectlocs="0,0;1332230,0" o:connectangles="0,0"/>
                <w10:wrap type="topAndBottom" anchorx="page"/>
              </v:shape>
            </w:pict>
          </mc:Fallback>
        </mc:AlternateContent>
      </w:r>
    </w:p>
    <w:p w14:paraId="3BFD183F" w14:textId="77777777" w:rsidR="00DA6F8F" w:rsidRDefault="00DA6F8F">
      <w:pPr>
        <w:pStyle w:val="Corpotesto"/>
        <w:rPr>
          <w:sz w:val="20"/>
        </w:rPr>
      </w:pPr>
    </w:p>
    <w:p w14:paraId="7798039F" w14:textId="77777777" w:rsidR="00DA6F8F" w:rsidRDefault="00DA6F8F">
      <w:pPr>
        <w:pStyle w:val="Corpotesto"/>
        <w:rPr>
          <w:sz w:val="20"/>
        </w:rPr>
      </w:pPr>
    </w:p>
    <w:p w14:paraId="1DCFE9B1" w14:textId="77777777" w:rsidR="00DA6F8F" w:rsidRDefault="00DA6F8F">
      <w:pPr>
        <w:pStyle w:val="Corpotesto"/>
        <w:rPr>
          <w:sz w:val="20"/>
        </w:rPr>
      </w:pPr>
    </w:p>
    <w:p w14:paraId="4C44F9C0" w14:textId="77777777" w:rsidR="00DA6F8F" w:rsidRDefault="00DA6F8F">
      <w:pPr>
        <w:pStyle w:val="Corpotesto"/>
        <w:spacing w:before="2"/>
        <w:rPr>
          <w:sz w:val="23"/>
        </w:rPr>
      </w:pPr>
    </w:p>
    <w:p w14:paraId="0D2E1B69" w14:textId="77777777" w:rsidR="00DA6F8F" w:rsidRDefault="009B37B5">
      <w:pPr>
        <w:spacing w:before="94"/>
        <w:ind w:left="995" w:right="1032"/>
        <w:jc w:val="center"/>
        <w:rPr>
          <w:i/>
          <w:sz w:val="14"/>
        </w:rPr>
      </w:pPr>
      <w:r>
        <w:rPr>
          <w:i/>
          <w:sz w:val="14"/>
        </w:rPr>
        <w:t>Si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allega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copia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fotostatica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documento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identità,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corso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validità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(art.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38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D.P.R.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445/2000e</w:t>
      </w:r>
      <w:r>
        <w:rPr>
          <w:i/>
          <w:spacing w:val="-1"/>
          <w:sz w:val="14"/>
        </w:rPr>
        <w:t xml:space="preserve"> </w:t>
      </w:r>
      <w:proofErr w:type="spellStart"/>
      <w:proofErr w:type="gramStart"/>
      <w:r>
        <w:rPr>
          <w:i/>
          <w:sz w:val="14"/>
        </w:rPr>
        <w:t>ss.mm.ii</w:t>
      </w:r>
      <w:proofErr w:type="spellEnd"/>
      <w:proofErr w:type="gramEnd"/>
      <w:r>
        <w:rPr>
          <w:i/>
          <w:sz w:val="14"/>
        </w:rPr>
        <w:t>)</w:t>
      </w:r>
    </w:p>
    <w:sectPr w:rsidR="00DA6F8F">
      <w:pgSz w:w="11920" w:h="16850"/>
      <w:pgMar w:top="1660" w:right="980" w:bottom="280" w:left="1020" w:header="7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248C7" w14:textId="77777777" w:rsidR="00762499" w:rsidRDefault="00762499">
      <w:r>
        <w:separator/>
      </w:r>
    </w:p>
  </w:endnote>
  <w:endnote w:type="continuationSeparator" w:id="0">
    <w:p w14:paraId="682879CE" w14:textId="77777777" w:rsidR="00762499" w:rsidRDefault="0076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6FDD1" w14:textId="77777777" w:rsidR="00762499" w:rsidRDefault="00762499">
      <w:r>
        <w:separator/>
      </w:r>
    </w:p>
  </w:footnote>
  <w:footnote w:type="continuationSeparator" w:id="0">
    <w:p w14:paraId="57619A1F" w14:textId="77777777" w:rsidR="00762499" w:rsidRDefault="00762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261A4" w14:textId="77777777" w:rsidR="00DA6F8F" w:rsidRDefault="00DA6F8F">
    <w:pPr>
      <w:pStyle w:val="Corpotesto"/>
      <w:spacing w:line="14" w:lineRule="auto"/>
      <w:rPr>
        <w:sz w:val="20"/>
      </w:rPr>
    </w:pPr>
  </w:p>
  <w:p w14:paraId="5B68A193" w14:textId="77777777" w:rsidR="009B37B5" w:rsidRDefault="009B37B5">
    <w:pPr>
      <w:pStyle w:val="Corpotesto"/>
      <w:spacing w:line="14" w:lineRule="auto"/>
      <w:rPr>
        <w:sz w:val="20"/>
      </w:rPr>
    </w:pPr>
  </w:p>
  <w:p w14:paraId="580B6BCD" w14:textId="77777777" w:rsidR="009B37B5" w:rsidRDefault="009B37B5">
    <w:pPr>
      <w:pStyle w:val="Corpotesto"/>
      <w:spacing w:line="14" w:lineRule="auto"/>
      <w:rPr>
        <w:sz w:val="20"/>
      </w:rPr>
    </w:pPr>
  </w:p>
  <w:p w14:paraId="49338AC9" w14:textId="77777777" w:rsidR="009B37B5" w:rsidRDefault="009B37B5">
    <w:pPr>
      <w:pStyle w:val="Corpotesto"/>
      <w:spacing w:line="14" w:lineRule="auto"/>
      <w:rPr>
        <w:sz w:val="20"/>
      </w:rPr>
    </w:pPr>
  </w:p>
  <w:p w14:paraId="59602FC3" w14:textId="77777777" w:rsidR="009B37B5" w:rsidRDefault="009B37B5">
    <w:pPr>
      <w:pStyle w:val="Corpotesto"/>
      <w:spacing w:line="14" w:lineRule="auto"/>
      <w:rPr>
        <w:sz w:val="20"/>
      </w:rPr>
    </w:pPr>
  </w:p>
  <w:p w14:paraId="5A153783" w14:textId="77777777" w:rsidR="009B37B5" w:rsidRDefault="009B37B5">
    <w:pPr>
      <w:pStyle w:val="Corpotesto"/>
      <w:spacing w:line="14" w:lineRule="auto"/>
      <w:rPr>
        <w:sz w:val="20"/>
      </w:rPr>
    </w:pPr>
  </w:p>
  <w:p w14:paraId="7AFF771A" w14:textId="77777777" w:rsidR="009B37B5" w:rsidRDefault="009B37B5">
    <w:pPr>
      <w:pStyle w:val="Corpotesto"/>
      <w:spacing w:line="14" w:lineRule="auto"/>
      <w:rPr>
        <w:sz w:val="20"/>
      </w:rPr>
    </w:pPr>
  </w:p>
  <w:p w14:paraId="35890A78" w14:textId="77777777" w:rsidR="009B37B5" w:rsidRDefault="009B37B5">
    <w:pPr>
      <w:pStyle w:val="Corpotesto"/>
      <w:spacing w:line="14" w:lineRule="auto"/>
      <w:rPr>
        <w:sz w:val="20"/>
      </w:rPr>
    </w:pPr>
  </w:p>
  <w:p w14:paraId="65637854" w14:textId="77777777" w:rsidR="009B37B5" w:rsidRDefault="009B37B5">
    <w:pPr>
      <w:pStyle w:val="Corpotesto"/>
      <w:spacing w:line="14" w:lineRule="auto"/>
      <w:rPr>
        <w:sz w:val="20"/>
      </w:rPr>
    </w:pPr>
  </w:p>
  <w:p w14:paraId="340C2D72" w14:textId="77777777" w:rsidR="009B37B5" w:rsidRDefault="009B37B5">
    <w:pPr>
      <w:pStyle w:val="Corpotesto"/>
      <w:spacing w:line="14" w:lineRule="auto"/>
      <w:rPr>
        <w:sz w:val="20"/>
      </w:rPr>
    </w:pPr>
  </w:p>
  <w:p w14:paraId="52383CB7" w14:textId="77777777" w:rsidR="009B37B5" w:rsidRDefault="009B37B5">
    <w:pPr>
      <w:pStyle w:val="Corpotesto"/>
      <w:spacing w:line="14" w:lineRule="auto"/>
      <w:rPr>
        <w:sz w:val="20"/>
      </w:rPr>
    </w:pPr>
  </w:p>
  <w:p w14:paraId="2EFA4CF8" w14:textId="77777777" w:rsidR="0000337B" w:rsidRDefault="0000337B" w:rsidP="0000337B">
    <w:pPr>
      <w:pStyle w:val="Intestazione"/>
      <w:ind w:left="-567"/>
      <w:jc w:val="center"/>
    </w:pPr>
    <w:r>
      <w:t xml:space="preserve"> </w:t>
    </w:r>
    <w:r>
      <w:rPr>
        <w:rFonts w:ascii="Arial" w:hAnsi="Arial" w:cs="Arial"/>
        <w:noProof/>
        <w:color w:val="000000"/>
      </w:rPr>
      <w:t xml:space="preserve">   </w:t>
    </w:r>
  </w:p>
  <w:p w14:paraId="53679345" w14:textId="77777777" w:rsidR="0000337B" w:rsidRDefault="0000337B" w:rsidP="0000337B">
    <w:pPr>
      <w:pStyle w:val="Intestazione"/>
      <w:ind w:left="-567"/>
      <w:jc w:val="center"/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9"/>
      <w:gridCol w:w="6201"/>
      <w:gridCol w:w="2140"/>
    </w:tblGrid>
    <w:tr w:rsidR="0000337B" w:rsidRPr="00A73EF6" w14:paraId="5CF5FED3" w14:textId="77777777" w:rsidTr="006815C3">
      <w:trPr>
        <w:trHeight w:val="1975"/>
        <w:jc w:val="center"/>
      </w:trPr>
      <w:tc>
        <w:tcPr>
          <w:tcW w:w="1668" w:type="dxa"/>
          <w:shd w:val="clear" w:color="auto" w:fill="auto"/>
          <w:vAlign w:val="center"/>
        </w:tcPr>
        <w:p w14:paraId="47899B5A" w14:textId="5B338273" w:rsidR="0000337B" w:rsidRPr="00A73EF6" w:rsidRDefault="0000337B" w:rsidP="0000337B">
          <w:pPr>
            <w:tabs>
              <w:tab w:val="center" w:pos="4819"/>
              <w:tab w:val="right" w:pos="9638"/>
            </w:tabs>
            <w:spacing w:after="160" w:line="259" w:lineRule="auto"/>
            <w:jc w:val="center"/>
          </w:pPr>
        </w:p>
      </w:tc>
      <w:tc>
        <w:tcPr>
          <w:tcW w:w="6520" w:type="dxa"/>
          <w:shd w:val="clear" w:color="auto" w:fill="auto"/>
        </w:tcPr>
        <w:p w14:paraId="0519AB02" w14:textId="026E4401" w:rsidR="0000337B" w:rsidRPr="00A73EF6" w:rsidRDefault="0000337B" w:rsidP="0000337B">
          <w:pPr>
            <w:tabs>
              <w:tab w:val="center" w:pos="4819"/>
              <w:tab w:val="right" w:pos="9638"/>
            </w:tabs>
            <w:spacing w:after="160" w:line="259" w:lineRule="auto"/>
          </w:pPr>
        </w:p>
        <w:p w14:paraId="44C22100" w14:textId="77777777" w:rsidR="0000337B" w:rsidRPr="00A73EF6" w:rsidRDefault="0000337B" w:rsidP="0000337B">
          <w:pPr>
            <w:spacing w:after="160" w:line="259" w:lineRule="auto"/>
          </w:pPr>
        </w:p>
        <w:p w14:paraId="7BF0BDEE" w14:textId="5A2630CE" w:rsidR="00C16FFD" w:rsidRDefault="00155544" w:rsidP="0000337B">
          <w:pPr>
            <w:adjustRightInd w:val="0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D</w:t>
          </w:r>
          <w:r w:rsidR="0000337B" w:rsidRPr="001014C2">
            <w:rPr>
              <w:b/>
              <w:sz w:val="28"/>
              <w:szCs w:val="28"/>
            </w:rPr>
            <w:t xml:space="preserve">ichiarazione </w:t>
          </w:r>
          <w:r w:rsidR="0000337B">
            <w:rPr>
              <w:b/>
              <w:sz w:val="28"/>
              <w:szCs w:val="28"/>
            </w:rPr>
            <w:t>assenza conflitto interessi partecipanti alla procedura di gara</w:t>
          </w:r>
        </w:p>
        <w:p w14:paraId="45AE5E14" w14:textId="77777777" w:rsidR="0000337B" w:rsidRPr="002B0138" w:rsidRDefault="0000337B" w:rsidP="00155544">
          <w:pPr>
            <w:adjustRightInd w:val="0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2282" w:type="dxa"/>
          <w:shd w:val="clear" w:color="auto" w:fill="auto"/>
        </w:tcPr>
        <w:p w14:paraId="4D5BFC7B" w14:textId="77777777" w:rsidR="0000337B" w:rsidRPr="00A73EF6" w:rsidRDefault="0000337B" w:rsidP="0000337B">
          <w:pPr>
            <w:tabs>
              <w:tab w:val="center" w:pos="4819"/>
              <w:tab w:val="right" w:pos="9638"/>
            </w:tabs>
            <w:spacing w:after="160" w:line="259" w:lineRule="auto"/>
          </w:pPr>
          <w:r w:rsidRPr="00A73EF6">
            <w:t xml:space="preserve">     </w:t>
          </w:r>
        </w:p>
        <w:p w14:paraId="5CF1E501" w14:textId="77777777" w:rsidR="0000337B" w:rsidRPr="00A73EF6" w:rsidRDefault="0000337B" w:rsidP="0000337B">
          <w:pPr>
            <w:tabs>
              <w:tab w:val="center" w:pos="4819"/>
              <w:tab w:val="right" w:pos="9638"/>
            </w:tabs>
            <w:spacing w:after="160" w:line="259" w:lineRule="auto"/>
          </w:pPr>
        </w:p>
        <w:p w14:paraId="4C185808" w14:textId="77777777" w:rsidR="0000337B" w:rsidRPr="00A73EF6" w:rsidRDefault="0000337B" w:rsidP="00863F12">
          <w:pPr>
            <w:tabs>
              <w:tab w:val="center" w:pos="4819"/>
              <w:tab w:val="right" w:pos="9638"/>
            </w:tabs>
            <w:spacing w:after="160" w:line="259" w:lineRule="auto"/>
          </w:pPr>
        </w:p>
      </w:tc>
    </w:tr>
  </w:tbl>
  <w:p w14:paraId="527E0B33" w14:textId="77777777" w:rsidR="009B37B5" w:rsidRDefault="009B37B5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2E11757"/>
    <w:multiLevelType w:val="hybridMultilevel"/>
    <w:tmpl w:val="30049042"/>
    <w:lvl w:ilvl="0" w:tplc="C590A052">
      <w:numFmt w:val="bullet"/>
      <w:lvlText w:val=""/>
      <w:lvlJc w:val="left"/>
      <w:pPr>
        <w:ind w:left="54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256A294">
      <w:numFmt w:val="bullet"/>
      <w:lvlText w:val="•"/>
      <w:lvlJc w:val="left"/>
      <w:pPr>
        <w:ind w:left="1477" w:hanging="360"/>
      </w:pPr>
      <w:rPr>
        <w:rFonts w:hint="default"/>
        <w:lang w:val="it-IT" w:eastAsia="en-US" w:bidi="ar-SA"/>
      </w:rPr>
    </w:lvl>
    <w:lvl w:ilvl="2" w:tplc="990CCF80">
      <w:numFmt w:val="bullet"/>
      <w:lvlText w:val="•"/>
      <w:lvlJc w:val="left"/>
      <w:pPr>
        <w:ind w:left="2414" w:hanging="360"/>
      </w:pPr>
      <w:rPr>
        <w:rFonts w:hint="default"/>
        <w:lang w:val="it-IT" w:eastAsia="en-US" w:bidi="ar-SA"/>
      </w:rPr>
    </w:lvl>
    <w:lvl w:ilvl="3" w:tplc="1EB0865C">
      <w:numFmt w:val="bullet"/>
      <w:lvlText w:val="•"/>
      <w:lvlJc w:val="left"/>
      <w:pPr>
        <w:ind w:left="3351" w:hanging="360"/>
      </w:pPr>
      <w:rPr>
        <w:rFonts w:hint="default"/>
        <w:lang w:val="it-IT" w:eastAsia="en-US" w:bidi="ar-SA"/>
      </w:rPr>
    </w:lvl>
    <w:lvl w:ilvl="4" w:tplc="1C6CDA76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  <w:lvl w:ilvl="5" w:tplc="874C0FB6">
      <w:numFmt w:val="bullet"/>
      <w:lvlText w:val="•"/>
      <w:lvlJc w:val="left"/>
      <w:pPr>
        <w:ind w:left="5225" w:hanging="360"/>
      </w:pPr>
      <w:rPr>
        <w:rFonts w:hint="default"/>
        <w:lang w:val="it-IT" w:eastAsia="en-US" w:bidi="ar-SA"/>
      </w:rPr>
    </w:lvl>
    <w:lvl w:ilvl="6" w:tplc="1CE607F2">
      <w:numFmt w:val="bullet"/>
      <w:lvlText w:val="•"/>
      <w:lvlJc w:val="left"/>
      <w:pPr>
        <w:ind w:left="6162" w:hanging="360"/>
      </w:pPr>
      <w:rPr>
        <w:rFonts w:hint="default"/>
        <w:lang w:val="it-IT" w:eastAsia="en-US" w:bidi="ar-SA"/>
      </w:rPr>
    </w:lvl>
    <w:lvl w:ilvl="7" w:tplc="2F5A1D1C">
      <w:numFmt w:val="bullet"/>
      <w:lvlText w:val="•"/>
      <w:lvlJc w:val="left"/>
      <w:pPr>
        <w:ind w:left="7099" w:hanging="360"/>
      </w:pPr>
      <w:rPr>
        <w:rFonts w:hint="default"/>
        <w:lang w:val="it-IT" w:eastAsia="en-US" w:bidi="ar-SA"/>
      </w:rPr>
    </w:lvl>
    <w:lvl w:ilvl="8" w:tplc="460CA8A0">
      <w:numFmt w:val="bullet"/>
      <w:lvlText w:val="•"/>
      <w:lvlJc w:val="left"/>
      <w:pPr>
        <w:ind w:left="80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0857B05"/>
    <w:multiLevelType w:val="multilevel"/>
    <w:tmpl w:val="A0FE9A46"/>
    <w:lvl w:ilvl="0">
      <w:start w:val="3"/>
      <w:numFmt w:val="upperLetter"/>
      <w:lvlText w:val="%1"/>
      <w:lvlJc w:val="left"/>
      <w:pPr>
        <w:ind w:left="737" w:hanging="624"/>
        <w:jc w:val="left"/>
      </w:pPr>
      <w:rPr>
        <w:rFonts w:hint="default"/>
        <w:lang w:val="it-IT" w:eastAsia="en-US" w:bidi="ar-SA"/>
      </w:rPr>
    </w:lvl>
    <w:lvl w:ilvl="1">
      <w:start w:val="6"/>
      <w:numFmt w:val="upperLetter"/>
      <w:lvlText w:val="%1.%2."/>
      <w:lvlJc w:val="left"/>
      <w:pPr>
        <w:ind w:left="737" w:hanging="62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□"/>
      <w:lvlJc w:val="left"/>
      <w:pPr>
        <w:ind w:left="833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1903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43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967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031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563" w:hanging="360"/>
      </w:pPr>
      <w:rPr>
        <w:rFonts w:hint="default"/>
        <w:lang w:val="it-IT" w:eastAsia="en-US" w:bidi="ar-SA"/>
      </w:rPr>
    </w:lvl>
  </w:abstractNum>
  <w:num w:numId="1" w16cid:durableId="1827160858">
    <w:abstractNumId w:val="1"/>
  </w:num>
  <w:num w:numId="2" w16cid:durableId="1847329826">
    <w:abstractNumId w:val="2"/>
  </w:num>
  <w:num w:numId="3" w16cid:durableId="216431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8F"/>
    <w:rsid w:val="0000337B"/>
    <w:rsid w:val="000A4D3C"/>
    <w:rsid w:val="00155544"/>
    <w:rsid w:val="003B6D2C"/>
    <w:rsid w:val="004913D9"/>
    <w:rsid w:val="005401F5"/>
    <w:rsid w:val="00564993"/>
    <w:rsid w:val="005873AA"/>
    <w:rsid w:val="006667C5"/>
    <w:rsid w:val="00762499"/>
    <w:rsid w:val="00852D6A"/>
    <w:rsid w:val="00863F12"/>
    <w:rsid w:val="008777F2"/>
    <w:rsid w:val="009771B7"/>
    <w:rsid w:val="00985B65"/>
    <w:rsid w:val="00995C26"/>
    <w:rsid w:val="009B37B5"/>
    <w:rsid w:val="009C1AD1"/>
    <w:rsid w:val="00C16FFD"/>
    <w:rsid w:val="00D5582D"/>
    <w:rsid w:val="00DA6F8F"/>
    <w:rsid w:val="00DB4515"/>
    <w:rsid w:val="00E320FB"/>
    <w:rsid w:val="00F0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23333"/>
  <w15:docId w15:val="{DA1EC8BD-2112-4505-AECC-5AA00EBC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991" w:right="103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54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9B37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B37B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37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7B5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4D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3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 FRANCESCA</dc:creator>
  <cp:lastModifiedBy>Barbara Ghizzi - ASPEF Mantova</cp:lastModifiedBy>
  <cp:revision>21</cp:revision>
  <dcterms:created xsi:type="dcterms:W3CDTF">2022-11-14T16:01:00Z</dcterms:created>
  <dcterms:modified xsi:type="dcterms:W3CDTF">2024-04-05T10:42:00Z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2022-11-14T00:00:00Z</vt:filetime>
  </property>
</Properties>
</file>